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174997D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第</w:t>
      </w:r>
      <w:r>
        <w:rPr>
          <w:rFonts w:hint="eastAsia"/>
          <w:b/>
          <w:sz w:val="32"/>
          <w:szCs w:val="32"/>
          <w:lang w:val="en-US" w:eastAsia="zh-CN"/>
        </w:rPr>
        <w:t>八</w:t>
      </w:r>
      <w:r>
        <w:rPr>
          <w:rFonts w:hint="eastAsia"/>
          <w:b/>
          <w:sz w:val="32"/>
          <w:szCs w:val="32"/>
        </w:rPr>
        <w:t>次实验：</w:t>
      </w:r>
    </w:p>
    <w:p w14:paraId="1549BC4B"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37220232203780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马鑫</w:t>
      </w:r>
    </w:p>
    <w:p w14:paraId="3FBCD2D0"/>
    <w:p w14:paraId="6EBDEC2B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</w:t>
      </w:r>
    </w:p>
    <w:p w14:paraId="23CE8509">
      <w:pPr>
        <w:pStyle w:val="8"/>
        <w:ind w:left="42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掌握动画制作方法</w:t>
      </w:r>
    </w:p>
    <w:p w14:paraId="7D01BE6D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实验条件</w:t>
      </w:r>
    </w:p>
    <w:p w14:paraId="649ED553">
      <w:pPr>
        <w:ind w:firstLine="420" w:firstLineChars="0"/>
        <w:rPr>
          <w:rFonts w:hint="default" w:eastAsiaTheme="minor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Unity2022.3.15f1c1</w:t>
      </w:r>
    </w:p>
    <w:p w14:paraId="213A4B91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 w14:paraId="407A9930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1.选择并加入合适的动画</w:t>
      </w:r>
    </w:p>
    <w:p w14:paraId="5AA1FA56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2.编写脚本</w:t>
      </w:r>
    </w:p>
    <w:p w14:paraId="2C7F9B98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3.实现用键盘控制角色移动和动画切换</w:t>
      </w:r>
    </w:p>
    <w:p w14:paraId="6110FBBE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WSAD分别控制前后左右移动</w:t>
      </w:r>
    </w:p>
    <w:p w14:paraId="362D8348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空格让角色跳跃</w:t>
      </w:r>
    </w:p>
    <w:p w14:paraId="36D6C915">
      <w:pPr>
        <w:pStyle w:val="8"/>
        <w:ind w:left="42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U键攻击 </w:t>
      </w:r>
    </w:p>
    <w:p w14:paraId="76D635DF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实验步骤：</w:t>
      </w:r>
    </w:p>
    <w:p w14:paraId="2201DC47">
      <w:pPr>
        <w:ind w:left="420"/>
      </w:pPr>
      <w:r>
        <w:rPr>
          <w:rFonts w:hint="eastAsia"/>
        </w:rPr>
        <w:t>（结合截图说明过程及现象结果）</w:t>
      </w:r>
    </w:p>
    <w:p w14:paraId="3B2F4D37">
      <w:pPr>
        <w:pStyle w:val="8"/>
        <w:numPr>
          <w:ilvl w:val="0"/>
          <w:numId w:val="2"/>
        </w:num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根据实验步骤添加动画</w:t>
      </w:r>
    </w:p>
    <w:p w14:paraId="77FAF623">
      <w:pPr>
        <w:pStyle w:val="8"/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1" name="图片 1" descr="屏幕截图 2025-04-17 15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4-17 15364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导入Robot角色资源</w:t>
      </w:r>
    </w:p>
    <w:p w14:paraId="5DFBFE9F">
      <w:pPr>
        <w:pStyle w:val="8"/>
        <w:numPr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2" name="图片 2" descr="屏幕截图 2025-04-17 15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4-17 15380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创建Robot的动画控制器RobotController</w: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3" name="图片 3" descr="屏幕截图 2025-04-17 15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4-17 1540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5202">
      <w:pPr>
        <w:pStyle w:val="8"/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找到Idle01动画，加入RobotController中</w:t>
      </w:r>
    </w:p>
    <w:p w14:paraId="47EAFC5E">
      <w:pPr>
        <w:pStyle w:val="8"/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5" name="图片 5" descr="屏幕截图 2025-04-17 15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04-17 15424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EEF6">
      <w:pPr>
        <w:pStyle w:val="8"/>
        <w:numPr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添加dead01动画，并AnyState与之相连</w: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6" name="图片 6" descr="屏幕截图 2025-04-17 15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04-17 15480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44B1">
      <w:pPr>
        <w:pStyle w:val="8"/>
        <w:numPr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添加其他动画，并连接，设置转换参数</w:t>
      </w:r>
    </w:p>
    <w:p w14:paraId="6693CAF8">
      <w:pPr>
        <w:pStyle w:val="8"/>
        <w:numPr>
          <w:numId w:val="0"/>
        </w:numPr>
        <w:ind w:left="420" w:leftChars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135" cy="2576195"/>
            <wp:effectExtent l="0" t="0" r="1905" b="146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最终的动画控制器</w:t>
      </w:r>
    </w:p>
    <w:p w14:paraId="1CB12AE0">
      <w:pPr>
        <w:pStyle w:val="8"/>
        <w:numPr>
          <w:ilvl w:val="0"/>
          <w:numId w:val="2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>编写脚本，通过CharacterController控制其移动。</w:t>
      </w:r>
      <w:r>
        <w:drawing>
          <wp:inline distT="0" distB="0" distL="114300" distR="114300">
            <wp:extent cx="5269865" cy="7094220"/>
            <wp:effectExtent l="0" t="0" r="3175" b="762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163695"/>
            <wp:effectExtent l="0" t="0" r="635" b="1206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E258">
      <w:pPr>
        <w:pStyle w:val="8"/>
        <w:numPr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控制角色的移动和移动动画</w:t>
      </w:r>
    </w:p>
    <w:p w14:paraId="2C0B4D03">
      <w:pPr>
        <w:pStyle w:val="8"/>
        <w:numPr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382135"/>
            <wp:effectExtent l="0" t="0" r="4445" b="698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控制角色跳跃动画和y轴上的移动参数</w:t>
      </w:r>
    </w:p>
    <w:p w14:paraId="36CA9994">
      <w:pPr>
        <w:pStyle w:val="8"/>
        <w:numPr>
          <w:numId w:val="0"/>
        </w:numPr>
        <w:ind w:left="420" w:leftChars="0"/>
        <w:jc w:val="left"/>
      </w:pPr>
      <w:r>
        <w:drawing>
          <wp:inline distT="0" distB="0" distL="114300" distR="114300">
            <wp:extent cx="4991100" cy="5478780"/>
            <wp:effectExtent l="0" t="0" r="762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47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B9E4">
      <w:pPr>
        <w:pStyle w:val="8"/>
        <w:numPr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攻击和防御动画</w:t>
      </w:r>
    </w:p>
    <w:p w14:paraId="50091BFD">
      <w:pPr>
        <w:pStyle w:val="8"/>
        <w:numPr>
          <w:numId w:val="0"/>
        </w:numPr>
        <w:ind w:left="420" w:leftChars="0"/>
        <w:jc w:val="left"/>
      </w:pPr>
      <w:r>
        <w:drawing>
          <wp:inline distT="0" distB="0" distL="114300" distR="114300">
            <wp:extent cx="3467100" cy="2293620"/>
            <wp:effectExtent l="0" t="0" r="7620" b="762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018E">
      <w:pPr>
        <w:pStyle w:val="8"/>
        <w:numPr>
          <w:numId w:val="0"/>
        </w:numPr>
        <w:ind w:left="420"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死亡判断与动画</w:t>
      </w:r>
    </w:p>
    <w:p w14:paraId="3A7828D7">
      <w:pPr>
        <w:pStyle w:val="8"/>
        <w:numPr>
          <w:ilvl w:val="0"/>
          <w:numId w:val="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测试运行</w:t>
      </w:r>
    </w:p>
    <w:p w14:paraId="35B7870F">
      <w:pPr>
        <w:pStyle w:val="8"/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27375"/>
            <wp:effectExtent l="0" t="0" r="6350" b="1206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6350" b="1206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6350" b="1206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6350" b="1206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6350" b="1206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9DEA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实验心得总结：</w:t>
      </w:r>
    </w:p>
    <w:p w14:paraId="636CD77D">
      <w:r>
        <w:rPr>
          <w:rFonts w:hint="eastAsia"/>
          <w:lang w:val="en-US" w:eastAsia="zh-CN"/>
        </w:rPr>
        <w:t>本次实验做起来轻松很多，顺便学习了解了CharacterController这个没用过的组件，但是实验步骤略显冗余。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64CE03"/>
    <w:multiLevelType w:val="singleLevel"/>
    <w:tmpl w:val="9364CE0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6DD013FA"/>
    <w:multiLevelType w:val="multilevel"/>
    <w:tmpl w:val="6DD013FA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631B0"/>
    <w:rsid w:val="003A0F19"/>
    <w:rsid w:val="003F1ECB"/>
    <w:rsid w:val="00787B69"/>
    <w:rsid w:val="00A10A1F"/>
    <w:rsid w:val="00D631B0"/>
    <w:rsid w:val="00FA3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semiHidden/>
    <w:uiPriority w:val="99"/>
    <w:rPr>
      <w:sz w:val="18"/>
      <w:szCs w:val="18"/>
    </w:rPr>
  </w:style>
  <w:style w:type="character" w:customStyle="1" w:styleId="7">
    <w:name w:val="页脚 Char"/>
    <w:basedOn w:val="5"/>
    <w:link w:val="2"/>
    <w:semiHidden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105</Words>
  <Characters>106</Characters>
  <Lines>1</Lines>
  <Paragraphs>1</Paragraphs>
  <TotalTime>23</TotalTime>
  <ScaleCrop>false</ScaleCrop>
  <LinksUpToDate>false</LinksUpToDate>
  <CharactersWithSpaces>129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2012-10-07T11:29:00Z</dcterms:created>
  <dc:creator>sunshiner</dc:creator>
  <cp:lastModifiedBy>WPS_1601472217</cp:lastModifiedBy>
  <dcterms:modified xsi:type="dcterms:W3CDTF">2025-04-17T09:52:19Z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5984BE7DF66E44F99D06F707E1A0027D_12</vt:lpwstr>
  </property>
</Properties>
</file>